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35C50" w14:textId="7A66A99E" w:rsidR="005622F2" w:rsidRDefault="00692604" w:rsidP="005622F2">
      <w:pPr>
        <w:pStyle w:val="Geenafstand"/>
        <w:spacing w:line="276" w:lineRule="auto"/>
        <w:jc w:val="center"/>
        <w:rPr>
          <w:b/>
          <w:sz w:val="28"/>
        </w:rPr>
      </w:pPr>
      <w:r w:rsidRPr="005622F2">
        <w:rPr>
          <w:b/>
          <w:sz w:val="28"/>
        </w:rPr>
        <w:t xml:space="preserve">Cursus </w:t>
      </w:r>
      <w:r w:rsidR="005622F2">
        <w:rPr>
          <w:b/>
          <w:sz w:val="28"/>
        </w:rPr>
        <w:t>‘Grip op Gezondheid’</w:t>
      </w:r>
    </w:p>
    <w:p w14:paraId="62EA488D" w14:textId="0B87B067" w:rsidR="005E6505" w:rsidRPr="005622F2" w:rsidRDefault="005622F2" w:rsidP="005622F2">
      <w:pPr>
        <w:pStyle w:val="Geenafstand"/>
        <w:spacing w:line="276" w:lineRule="auto"/>
        <w:jc w:val="center"/>
        <w:rPr>
          <w:b/>
          <w:sz w:val="28"/>
        </w:rPr>
      </w:pPr>
      <w:r>
        <w:rPr>
          <w:b/>
          <w:sz w:val="28"/>
        </w:rPr>
        <w:t>E</w:t>
      </w:r>
      <w:r w:rsidR="005E6505" w:rsidRPr="005622F2">
        <w:rPr>
          <w:b/>
          <w:sz w:val="28"/>
        </w:rPr>
        <w:t xml:space="preserve">en gespreksmethode </w:t>
      </w:r>
      <w:r w:rsidR="00CC1FF9" w:rsidRPr="005622F2">
        <w:rPr>
          <w:b/>
          <w:sz w:val="28"/>
        </w:rPr>
        <w:t xml:space="preserve">die </w:t>
      </w:r>
      <w:r w:rsidR="003A5EFF" w:rsidRPr="005622F2">
        <w:rPr>
          <w:b/>
          <w:sz w:val="28"/>
        </w:rPr>
        <w:t xml:space="preserve">is </w:t>
      </w:r>
      <w:r w:rsidR="00EC6739" w:rsidRPr="005622F2">
        <w:rPr>
          <w:b/>
          <w:sz w:val="28"/>
        </w:rPr>
        <w:t>gebaseerd op de Participatieve Aanpak</w:t>
      </w:r>
    </w:p>
    <w:p w14:paraId="50EE3F62" w14:textId="77777777" w:rsidR="00026700" w:rsidRDefault="00026700" w:rsidP="00C34C96">
      <w:pPr>
        <w:pStyle w:val="Geenafstand"/>
        <w:spacing w:line="276" w:lineRule="auto"/>
        <w:jc w:val="both"/>
      </w:pPr>
    </w:p>
    <w:p w14:paraId="7B16D78E" w14:textId="0CAA4B7E" w:rsidR="005679E6" w:rsidRPr="00E0393F" w:rsidRDefault="0040703D" w:rsidP="00C34C96">
      <w:pPr>
        <w:pStyle w:val="Geenafstand"/>
        <w:spacing w:line="276" w:lineRule="auto"/>
        <w:jc w:val="both"/>
        <w:rPr>
          <w:u w:val="single"/>
        </w:rPr>
      </w:pPr>
      <w:r>
        <w:rPr>
          <w:b/>
          <w:u w:val="single"/>
        </w:rPr>
        <w:t>Omschrijving</w:t>
      </w:r>
      <w:r w:rsidR="00692604">
        <w:rPr>
          <w:b/>
          <w:u w:val="single"/>
        </w:rPr>
        <w:t xml:space="preserve"> cursus</w:t>
      </w:r>
    </w:p>
    <w:p w14:paraId="36586064" w14:textId="5345BE80" w:rsidR="00632B2B" w:rsidRDefault="005679E6" w:rsidP="00C34C96">
      <w:pPr>
        <w:pStyle w:val="Geenafstand"/>
        <w:spacing w:line="276" w:lineRule="auto"/>
        <w:jc w:val="both"/>
      </w:pPr>
      <w:r>
        <w:t xml:space="preserve">Grip op Gezondheid is een gespreksmethode die kan worden ingezet </w:t>
      </w:r>
      <w:r w:rsidR="00212D76">
        <w:t xml:space="preserve">om de gezondheid en duurzame inzetbaarheid van medewerkers te verbeteren. </w:t>
      </w:r>
      <w:r>
        <w:t xml:space="preserve">Deze </w:t>
      </w:r>
      <w:r w:rsidR="00AB3891">
        <w:t>gespreks</w:t>
      </w:r>
      <w:r>
        <w:t>methode is gebase</w:t>
      </w:r>
      <w:r w:rsidR="00AB3891">
        <w:t>erd op de Participatieve Aanpak (PA)</w:t>
      </w:r>
      <w:r w:rsidR="00D6237B">
        <w:t>,</w:t>
      </w:r>
      <w:r w:rsidR="00AB3891" w:rsidRPr="00EC6739">
        <w:rPr>
          <w:color w:val="FF0000"/>
        </w:rPr>
        <w:t xml:space="preserve"> </w:t>
      </w:r>
      <w:r w:rsidR="00AB3891">
        <w:t>waarin een medewerker onder begeleiding van een arboprofessional op zoek gaat naar oplossing voor kne</w:t>
      </w:r>
      <w:r w:rsidR="0020655D">
        <w:t>lpunten op het werk</w:t>
      </w:r>
      <w:r w:rsidR="00FA5D82">
        <w:t xml:space="preserve"> (Huysmans et al., 2016). </w:t>
      </w:r>
      <w:r w:rsidR="004225FD">
        <w:t xml:space="preserve">Deze aanpak blijkt effectief in het voorkomen van uitval door gezondheidsrisico’s in het werk, en het verkorten van de verzuimduur door klachten aan het bewegingsapparaat of psychische klachten. </w:t>
      </w:r>
      <w:r w:rsidR="00D6237B">
        <w:t>De multidisciplinaire leidraad voor de PA is</w:t>
      </w:r>
      <w:r w:rsidR="004225FD">
        <w:t xml:space="preserve"> mede tot stand gekomen door de </w:t>
      </w:r>
      <w:r w:rsidR="00D6237B">
        <w:t>Verpleegkundigen e</w:t>
      </w:r>
      <w:r w:rsidR="003A5EFF">
        <w:t xml:space="preserve">n Verzorgenden Nederland (V&amp;VN), </w:t>
      </w:r>
      <w:r w:rsidR="004225FD">
        <w:t xml:space="preserve">naast diverse andere professionals werkzaam op het snijvlak arbeid en gezondheid (zoals bedrijfsartsen, </w:t>
      </w:r>
      <w:r w:rsidR="00BE2035" w:rsidRPr="00EA365C">
        <w:t>arbeidshygiënisten</w:t>
      </w:r>
      <w:r w:rsidR="004225FD">
        <w:t xml:space="preserve"> en ergotherapeuten)</w:t>
      </w:r>
      <w:r w:rsidR="00FA5D82">
        <w:t xml:space="preserve">. De </w:t>
      </w:r>
      <w:r w:rsidR="004225FD">
        <w:t>aanpak</w:t>
      </w:r>
      <w:r w:rsidR="00FA5D82">
        <w:t xml:space="preserve"> is </w:t>
      </w:r>
      <w:r w:rsidR="004225FD">
        <w:t xml:space="preserve">door onderzoekers van VUmc </w:t>
      </w:r>
      <w:r w:rsidR="00FA5D82">
        <w:t xml:space="preserve">op </w:t>
      </w:r>
      <w:r w:rsidR="0020655D">
        <w:t>basis</w:t>
      </w:r>
      <w:r w:rsidR="00AB3891">
        <w:t xml:space="preserve"> van </w:t>
      </w:r>
      <w:r w:rsidR="00E8716D">
        <w:t>de Positieve G</w:t>
      </w:r>
      <w:r w:rsidR="00AB3891">
        <w:t>ezondheidsbenaderin</w:t>
      </w:r>
      <w:r w:rsidR="00AE6923">
        <w:t xml:space="preserve">g </w:t>
      </w:r>
      <w:r w:rsidR="004225FD">
        <w:t xml:space="preserve">recent </w:t>
      </w:r>
      <w:r w:rsidR="00AE6923">
        <w:t>verder door</w:t>
      </w:r>
      <w:r w:rsidR="00E8716D">
        <w:t xml:space="preserve">ontwikkeld, </w:t>
      </w:r>
      <w:r w:rsidR="00632B2B">
        <w:t>zodat</w:t>
      </w:r>
      <w:r>
        <w:t xml:space="preserve"> gezondheid in bre</w:t>
      </w:r>
      <w:r w:rsidR="00632B2B">
        <w:t xml:space="preserve">dere zin kan worden besproken en </w:t>
      </w:r>
      <w:r w:rsidR="00AB3891">
        <w:t>ook knelpunten buiten het</w:t>
      </w:r>
      <w:r>
        <w:t xml:space="preserve"> werk kunnen</w:t>
      </w:r>
      <w:r w:rsidR="00692604">
        <w:t xml:space="preserve"> worden opgelost</w:t>
      </w:r>
      <w:r w:rsidR="00E8716D">
        <w:t xml:space="preserve"> (Huber et al. 2011).</w:t>
      </w:r>
      <w:r w:rsidR="00692604">
        <w:t xml:space="preserve"> In de cursus</w:t>
      </w:r>
      <w:r>
        <w:t xml:space="preserve"> Grip op Gezondheid leren arboprofessionals hoe </w:t>
      </w:r>
      <w:r w:rsidR="00AB3891">
        <w:t xml:space="preserve">zij </w:t>
      </w:r>
      <w:r>
        <w:t>deze gespreksmetho</w:t>
      </w:r>
      <w:r w:rsidR="00AB3891">
        <w:t xml:space="preserve">de </w:t>
      </w:r>
      <w:r w:rsidR="004225FD">
        <w:t xml:space="preserve">voor dit bredere doel </w:t>
      </w:r>
      <w:r w:rsidR="00AB3891">
        <w:t xml:space="preserve">kunnen inzetten in de </w:t>
      </w:r>
      <w:r w:rsidR="004225FD">
        <w:t xml:space="preserve">eigen </w:t>
      </w:r>
      <w:r w:rsidR="00AB3891">
        <w:t>praktijk</w:t>
      </w:r>
      <w:r w:rsidR="00372490">
        <w:t xml:space="preserve"> en </w:t>
      </w:r>
      <w:r w:rsidR="004225FD">
        <w:t xml:space="preserve">daarbij </w:t>
      </w:r>
      <w:r w:rsidR="00372490">
        <w:t>gebruik kunnen maken van de bijbehorende materialen</w:t>
      </w:r>
      <w:r w:rsidR="00FA5D82">
        <w:t xml:space="preserve"> voor deze gespreksmethode</w:t>
      </w:r>
      <w:r w:rsidR="0025417E">
        <w:t>.</w:t>
      </w:r>
    </w:p>
    <w:p w14:paraId="7776B544" w14:textId="77777777" w:rsidR="00632B2B" w:rsidRPr="00E52558" w:rsidRDefault="00632B2B" w:rsidP="00C34C96">
      <w:pPr>
        <w:pStyle w:val="Geenafstand"/>
        <w:spacing w:line="276" w:lineRule="auto"/>
        <w:jc w:val="both"/>
        <w:rPr>
          <w:lang w:val="en-US"/>
        </w:rPr>
      </w:pPr>
    </w:p>
    <w:p w14:paraId="76D044A5" w14:textId="77777777" w:rsidR="00D467EE" w:rsidRPr="00E0393F" w:rsidRDefault="00D467EE" w:rsidP="00D467EE">
      <w:pPr>
        <w:pStyle w:val="Geenafstand"/>
        <w:spacing w:line="276" w:lineRule="auto"/>
        <w:rPr>
          <w:b/>
          <w:u w:val="single"/>
        </w:rPr>
      </w:pPr>
      <w:r>
        <w:rPr>
          <w:b/>
          <w:u w:val="single"/>
        </w:rPr>
        <w:t>Leerdoelen:</w:t>
      </w:r>
    </w:p>
    <w:p w14:paraId="2EE6575E" w14:textId="77777777" w:rsidR="00D467EE" w:rsidRPr="00B2710C" w:rsidRDefault="00D467EE" w:rsidP="00D467EE">
      <w:pPr>
        <w:pStyle w:val="Geenafstand"/>
        <w:spacing w:line="276" w:lineRule="auto"/>
      </w:pPr>
      <w:r>
        <w:t xml:space="preserve">Het hoofddoel van de cursus is specifieke kennis, vaardigheden en attituden aan te leren die nodig zijn voor de uitvoering van de Grip op Gezondheid gespreksmethode. De leerdoelen dragen bij aan de volgende </w:t>
      </w:r>
      <w:proofErr w:type="spellStart"/>
      <w:r>
        <w:t>CanMeds</w:t>
      </w:r>
      <w:proofErr w:type="spellEnd"/>
      <w:r>
        <w:t xml:space="preserve"> rollen; 1) vakinhoudelijk handelen, 2) kennis en wetenschap en 3) communicatie.</w:t>
      </w:r>
    </w:p>
    <w:p w14:paraId="55B27A81" w14:textId="77777777" w:rsidR="00D467EE" w:rsidRDefault="00D467EE" w:rsidP="00D467EE">
      <w:pPr>
        <w:pStyle w:val="Geenafstand"/>
        <w:spacing w:line="276" w:lineRule="auto"/>
      </w:pPr>
    </w:p>
    <w:p w14:paraId="3B127A09" w14:textId="77777777" w:rsidR="00D467EE" w:rsidRDefault="00D467EE" w:rsidP="00D467EE">
      <w:pPr>
        <w:pStyle w:val="Geenafstand"/>
        <w:spacing w:line="276" w:lineRule="auto"/>
      </w:pPr>
      <w:r>
        <w:t>Na afloop van de cursus weten arboprofessionals (kennis)</w:t>
      </w:r>
    </w:p>
    <w:p w14:paraId="4EE07692" w14:textId="77777777" w:rsidR="00D467EE" w:rsidRPr="005679E6" w:rsidRDefault="00D467EE" w:rsidP="00D467EE">
      <w:pPr>
        <w:pStyle w:val="Geenafstand"/>
        <w:numPr>
          <w:ilvl w:val="0"/>
          <w:numId w:val="3"/>
        </w:numPr>
        <w:spacing w:line="276" w:lineRule="auto"/>
        <w:jc w:val="both"/>
      </w:pPr>
      <w:proofErr w:type="gramStart"/>
      <w:r>
        <w:t>wat</w:t>
      </w:r>
      <w:proofErr w:type="gramEnd"/>
      <w:r>
        <w:t xml:space="preserve"> Grip op Gezondheid is; het doel, de inhoud van de gesprekken en bij wie en wanneer deze methode kan worden toegepast (</w:t>
      </w:r>
      <w:proofErr w:type="spellStart"/>
      <w:r>
        <w:t>CanMeds</w:t>
      </w:r>
      <w:proofErr w:type="spellEnd"/>
      <w:r>
        <w:t xml:space="preserve"> rol; vakinhoudelijk handelen)</w:t>
      </w:r>
    </w:p>
    <w:p w14:paraId="1431ADF0" w14:textId="77777777" w:rsidR="00D467EE" w:rsidRPr="00C9206A" w:rsidRDefault="00D467EE" w:rsidP="00D467EE">
      <w:pPr>
        <w:pStyle w:val="Geenafstand"/>
        <w:numPr>
          <w:ilvl w:val="0"/>
          <w:numId w:val="2"/>
        </w:numPr>
        <w:spacing w:line="276" w:lineRule="auto"/>
        <w:rPr>
          <w:b/>
        </w:rPr>
      </w:pPr>
      <w:proofErr w:type="gramStart"/>
      <w:r>
        <w:t>wat</w:t>
      </w:r>
      <w:proofErr w:type="gramEnd"/>
      <w:r>
        <w:t xml:space="preserve"> de Positieve Gezondheidsbenadering is en hoe dit kan worden ingezet in de werksetting (</w:t>
      </w:r>
      <w:proofErr w:type="spellStart"/>
      <w:r>
        <w:t>CanMeds</w:t>
      </w:r>
      <w:proofErr w:type="spellEnd"/>
      <w:r>
        <w:t xml:space="preserve"> rol; kennis en wetenschap)</w:t>
      </w:r>
    </w:p>
    <w:p w14:paraId="50EA7D12" w14:textId="77777777" w:rsidR="00D467EE" w:rsidRDefault="00D467EE" w:rsidP="00D467EE">
      <w:pPr>
        <w:pStyle w:val="Geenafstand"/>
        <w:spacing w:line="276" w:lineRule="auto"/>
        <w:rPr>
          <w:b/>
        </w:rPr>
      </w:pPr>
    </w:p>
    <w:p w14:paraId="4ECCEDCF" w14:textId="77777777" w:rsidR="00D467EE" w:rsidRDefault="00D467EE" w:rsidP="00D467EE">
      <w:pPr>
        <w:pStyle w:val="Geenafstand"/>
        <w:spacing w:line="276" w:lineRule="auto"/>
      </w:pPr>
      <w:r>
        <w:t xml:space="preserve">Na afloop van de cursus kunnen arboprofessionals (vaardigheden) </w:t>
      </w:r>
    </w:p>
    <w:p w14:paraId="26CC08F9" w14:textId="77777777" w:rsidR="00D467EE" w:rsidRDefault="00D467EE" w:rsidP="00D467EE">
      <w:pPr>
        <w:pStyle w:val="Geenafstand"/>
        <w:numPr>
          <w:ilvl w:val="0"/>
          <w:numId w:val="5"/>
        </w:numPr>
        <w:spacing w:line="276" w:lineRule="auto"/>
      </w:pPr>
      <w:proofErr w:type="gramStart"/>
      <w:r>
        <w:t>de</w:t>
      </w:r>
      <w:proofErr w:type="gramEnd"/>
      <w:r>
        <w:t xml:space="preserve"> verschillende stappen van Grip op Gezondheid toepassen met de bijbehorende materialen (</w:t>
      </w:r>
      <w:proofErr w:type="spellStart"/>
      <w:r>
        <w:t>CanMeds</w:t>
      </w:r>
      <w:proofErr w:type="spellEnd"/>
      <w:r>
        <w:t xml:space="preserve"> rol; vakinhoudelijk handelen)</w:t>
      </w:r>
    </w:p>
    <w:p w14:paraId="7C810C13" w14:textId="77777777" w:rsidR="00D467EE" w:rsidRDefault="00D467EE" w:rsidP="00D467EE">
      <w:pPr>
        <w:pStyle w:val="Geenafstand"/>
        <w:numPr>
          <w:ilvl w:val="0"/>
          <w:numId w:val="4"/>
        </w:numPr>
        <w:spacing w:line="276" w:lineRule="auto"/>
      </w:pPr>
      <w:proofErr w:type="gramStart"/>
      <w:r>
        <w:t>gebruik</w:t>
      </w:r>
      <w:proofErr w:type="gramEnd"/>
      <w:r>
        <w:t xml:space="preserve"> maken van participatieve gespreksvaardigheden, waarbij de medewerker waar mogelijk de regie en verantwoordelijk heeft in de gesprekken (</w:t>
      </w:r>
      <w:proofErr w:type="spellStart"/>
      <w:r>
        <w:t>CanMeds</w:t>
      </w:r>
      <w:proofErr w:type="spellEnd"/>
      <w:r>
        <w:t xml:space="preserve"> rol communicatie)</w:t>
      </w:r>
    </w:p>
    <w:p w14:paraId="7DB92A03" w14:textId="77777777" w:rsidR="00D467EE" w:rsidRDefault="00D467EE" w:rsidP="00D467EE">
      <w:pPr>
        <w:pStyle w:val="Geenafstand"/>
        <w:spacing w:line="276" w:lineRule="auto"/>
      </w:pPr>
    </w:p>
    <w:p w14:paraId="438DB1B2" w14:textId="77777777" w:rsidR="00D467EE" w:rsidRDefault="00D467EE" w:rsidP="00D467EE">
      <w:pPr>
        <w:pStyle w:val="Geenafstand"/>
        <w:spacing w:line="276" w:lineRule="auto"/>
      </w:pPr>
      <w:r>
        <w:t>Na afloop van de cursus kunnen arboprofessionals (attitude)</w:t>
      </w:r>
    </w:p>
    <w:p w14:paraId="2DE6D634" w14:textId="77777777" w:rsidR="00D467EE" w:rsidRDefault="00D467EE" w:rsidP="00D467EE">
      <w:pPr>
        <w:pStyle w:val="Geenafstand"/>
        <w:numPr>
          <w:ilvl w:val="0"/>
          <w:numId w:val="3"/>
        </w:numPr>
        <w:spacing w:line="276" w:lineRule="auto"/>
      </w:pPr>
      <w:proofErr w:type="gramStart"/>
      <w:r>
        <w:t>de</w:t>
      </w:r>
      <w:proofErr w:type="gramEnd"/>
      <w:r>
        <w:t xml:space="preserve"> rol van een procesbegeleider aannemen in de gesprekken (</w:t>
      </w:r>
      <w:proofErr w:type="spellStart"/>
      <w:r>
        <w:t>CanMeds</w:t>
      </w:r>
      <w:proofErr w:type="spellEnd"/>
      <w:r>
        <w:t xml:space="preserve"> rol communicatie)</w:t>
      </w:r>
    </w:p>
    <w:p w14:paraId="0BB448E2" w14:textId="77777777" w:rsidR="00D467EE" w:rsidRDefault="00D467EE" w:rsidP="00D467EE">
      <w:pPr>
        <w:pStyle w:val="Geenafstand"/>
        <w:numPr>
          <w:ilvl w:val="0"/>
          <w:numId w:val="3"/>
        </w:numPr>
        <w:spacing w:line="276" w:lineRule="auto"/>
      </w:pPr>
      <w:proofErr w:type="gramStart"/>
      <w:r>
        <w:t>een</w:t>
      </w:r>
      <w:proofErr w:type="gramEnd"/>
      <w:r>
        <w:t xml:space="preserve"> veilige en vertrouwelijke omgeving creëren, zodat medewerkers zich veilig voelen om problemen te bespreken en deze op te lossen (</w:t>
      </w:r>
      <w:proofErr w:type="spellStart"/>
      <w:r>
        <w:t>CanMeds</w:t>
      </w:r>
      <w:proofErr w:type="spellEnd"/>
      <w:r>
        <w:t xml:space="preserve"> rol communicatie)</w:t>
      </w:r>
    </w:p>
    <w:p w14:paraId="75A97BED" w14:textId="77777777" w:rsidR="00D467EE" w:rsidRDefault="00D467EE" w:rsidP="00993078">
      <w:pPr>
        <w:pStyle w:val="Geenafstand"/>
        <w:spacing w:line="276" w:lineRule="auto"/>
        <w:rPr>
          <w:b/>
          <w:u w:val="single"/>
          <w:lang w:val="en-US"/>
        </w:rPr>
      </w:pPr>
    </w:p>
    <w:p w14:paraId="747BF660" w14:textId="77777777" w:rsidR="00D467EE" w:rsidRDefault="00D467EE" w:rsidP="00993078">
      <w:pPr>
        <w:pStyle w:val="Geenafstand"/>
        <w:spacing w:line="276" w:lineRule="auto"/>
        <w:rPr>
          <w:b/>
          <w:u w:val="single"/>
          <w:lang w:val="en-US"/>
        </w:rPr>
      </w:pPr>
    </w:p>
    <w:p w14:paraId="05C44642" w14:textId="77777777" w:rsidR="00D467EE" w:rsidRDefault="00D467EE" w:rsidP="00993078">
      <w:pPr>
        <w:pStyle w:val="Geenafstand"/>
        <w:spacing w:line="276" w:lineRule="auto"/>
        <w:rPr>
          <w:b/>
          <w:u w:val="single"/>
          <w:lang w:val="en-US"/>
        </w:rPr>
      </w:pPr>
    </w:p>
    <w:p w14:paraId="2014E2D9" w14:textId="55C7F3D8" w:rsidR="00993078" w:rsidRPr="00E52558" w:rsidRDefault="00692604" w:rsidP="00993078">
      <w:pPr>
        <w:pStyle w:val="Geenafstand"/>
        <w:spacing w:line="276" w:lineRule="auto"/>
        <w:rPr>
          <w:b/>
          <w:u w:val="single"/>
          <w:lang w:val="en-US"/>
        </w:rPr>
      </w:pPr>
      <w:proofErr w:type="spellStart"/>
      <w:r w:rsidRPr="00E52558">
        <w:rPr>
          <w:b/>
          <w:u w:val="single"/>
          <w:lang w:val="en-US"/>
        </w:rPr>
        <w:lastRenderedPageBreak/>
        <w:t>Programma</w:t>
      </w:r>
      <w:proofErr w:type="spellEnd"/>
      <w:r w:rsidRPr="00E52558">
        <w:rPr>
          <w:b/>
          <w:u w:val="single"/>
          <w:lang w:val="en-US"/>
        </w:rPr>
        <w:t xml:space="preserve"> van de cursus</w:t>
      </w:r>
    </w:p>
    <w:p w14:paraId="03BAC29E" w14:textId="77777777" w:rsidR="00D467EE" w:rsidRDefault="00D467EE" w:rsidP="00D467EE">
      <w:pPr>
        <w:pStyle w:val="Geenafstand"/>
        <w:rPr>
          <w:b/>
          <w:u w:val="single"/>
        </w:rPr>
      </w:pPr>
      <w:r>
        <w:t>De cursus bestaat uit een trainingsbijeenkomst, praktijkopdracht en een intervisiebijeenkomst.</w:t>
      </w:r>
    </w:p>
    <w:p w14:paraId="2EC8E883" w14:textId="77777777" w:rsidR="00D467EE" w:rsidRPr="003A5EFF" w:rsidRDefault="00D467EE" w:rsidP="00D467EE">
      <w:pPr>
        <w:pStyle w:val="Geenafstand"/>
        <w:spacing w:line="276" w:lineRule="auto"/>
        <w:rPr>
          <w:b/>
          <w:u w:val="single"/>
        </w:rPr>
      </w:pPr>
    </w:p>
    <w:p w14:paraId="6C8CBD82" w14:textId="77777777" w:rsidR="00D467EE" w:rsidRDefault="00D467EE" w:rsidP="00D467EE">
      <w:pPr>
        <w:pStyle w:val="Geenafstand"/>
        <w:spacing w:line="276" w:lineRule="auto"/>
        <w:jc w:val="both"/>
      </w:pPr>
      <w:r w:rsidRPr="0040703D">
        <w:rPr>
          <w:i/>
        </w:rPr>
        <w:t>Trainingsbijeenkomst (4 uur):</w:t>
      </w:r>
      <w:r>
        <w:t xml:space="preserve"> In de trainingsbijeenkomst gaan we in op de theoretische achtergrond van de methodiek en de uitvoering van Grip op Gezondheid in de praktijk. Voor de uitvoering worden de stappen van deze gespreksmethode toegelicht en wordt het bijbehorende materiaal getoond. Vervolgens wordt het overgrote deel van deze bijeenkomst gebruikt voor het oefenen van gesprekken en het doorlopen van de stappen.</w:t>
      </w:r>
    </w:p>
    <w:p w14:paraId="6E4F0ED9" w14:textId="77777777" w:rsidR="00D467EE" w:rsidRDefault="00D467EE" w:rsidP="00D467EE">
      <w:pPr>
        <w:pStyle w:val="Geenafstand"/>
        <w:spacing w:line="276" w:lineRule="auto"/>
        <w:jc w:val="both"/>
      </w:pPr>
    </w:p>
    <w:p w14:paraId="24BB1CAD" w14:textId="5849C6A2" w:rsidR="00D467EE" w:rsidRPr="000C2A1D" w:rsidRDefault="00D467EE" w:rsidP="00D467EE">
      <w:pPr>
        <w:pStyle w:val="Geenafstand"/>
        <w:spacing w:line="276" w:lineRule="auto"/>
        <w:jc w:val="both"/>
        <w:rPr>
          <w:u w:val="single"/>
        </w:rPr>
      </w:pPr>
      <w:r w:rsidRPr="00930F36">
        <w:rPr>
          <w:u w:val="single"/>
        </w:rPr>
        <w:t>Programma trainingsbijeenkomst</w:t>
      </w:r>
    </w:p>
    <w:p w14:paraId="3947F11D" w14:textId="77777777" w:rsidR="00D467EE" w:rsidRDefault="00D467EE" w:rsidP="00D467EE">
      <w:pPr>
        <w:pStyle w:val="Geenafstand"/>
        <w:spacing w:line="276" w:lineRule="auto"/>
        <w:jc w:val="both"/>
      </w:pPr>
      <w:r>
        <w:t>9.00-9.15</w:t>
      </w:r>
      <w:r>
        <w:tab/>
        <w:t xml:space="preserve">Welkom en introductie </w:t>
      </w:r>
    </w:p>
    <w:p w14:paraId="17F9BE54" w14:textId="77777777" w:rsidR="00D467EE" w:rsidRDefault="00D467EE" w:rsidP="00D467EE">
      <w:pPr>
        <w:pStyle w:val="Geenafstand"/>
        <w:spacing w:line="276" w:lineRule="auto"/>
        <w:jc w:val="both"/>
      </w:pPr>
    </w:p>
    <w:p w14:paraId="6307595B" w14:textId="77777777" w:rsidR="00D467EE" w:rsidRDefault="00D467EE" w:rsidP="00D467EE">
      <w:pPr>
        <w:pStyle w:val="Geenafstand"/>
        <w:spacing w:line="276" w:lineRule="auto"/>
        <w:jc w:val="both"/>
      </w:pPr>
      <w:r>
        <w:t>9.15-9.30</w:t>
      </w:r>
      <w:r>
        <w:tab/>
        <w:t>Wat is Grip op Gezondheid</w:t>
      </w:r>
    </w:p>
    <w:p w14:paraId="2BFBE4C8" w14:textId="77777777" w:rsidR="00D467EE" w:rsidRDefault="00D467EE" w:rsidP="00D467EE">
      <w:pPr>
        <w:pStyle w:val="Geenafstand"/>
        <w:spacing w:line="276" w:lineRule="auto"/>
        <w:jc w:val="both"/>
      </w:pPr>
    </w:p>
    <w:p w14:paraId="798495A2" w14:textId="77777777" w:rsidR="00D467EE" w:rsidRDefault="00D467EE" w:rsidP="00D467EE">
      <w:pPr>
        <w:pStyle w:val="Geenafstand"/>
        <w:spacing w:line="276" w:lineRule="auto"/>
        <w:jc w:val="both"/>
      </w:pPr>
      <w:r>
        <w:t>9.30-10.00</w:t>
      </w:r>
      <w:r>
        <w:tab/>
        <w:t xml:space="preserve">De Positieve Gezondheidsbenadering  </w:t>
      </w:r>
    </w:p>
    <w:p w14:paraId="6E6D64E8" w14:textId="77777777" w:rsidR="00D467EE" w:rsidRDefault="00D467EE" w:rsidP="00D467EE">
      <w:pPr>
        <w:pStyle w:val="Geenafstand"/>
        <w:spacing w:line="276" w:lineRule="auto"/>
        <w:jc w:val="both"/>
      </w:pPr>
    </w:p>
    <w:p w14:paraId="75C4F843" w14:textId="77777777" w:rsidR="00D467EE" w:rsidRDefault="00D467EE" w:rsidP="00D467EE">
      <w:pPr>
        <w:pStyle w:val="Geenafstand"/>
        <w:spacing w:line="276" w:lineRule="auto"/>
        <w:jc w:val="both"/>
      </w:pPr>
      <w:r>
        <w:t>10.00-10.45</w:t>
      </w:r>
      <w:r>
        <w:tab/>
        <w:t>Gesprek 1 toelichten en oefenen met gesprek 1 (rollenspel)</w:t>
      </w:r>
    </w:p>
    <w:p w14:paraId="20751668" w14:textId="77777777" w:rsidR="00D467EE" w:rsidRDefault="00D467EE" w:rsidP="00D467EE">
      <w:pPr>
        <w:pStyle w:val="Geenafstand"/>
        <w:spacing w:line="276" w:lineRule="auto"/>
        <w:jc w:val="both"/>
      </w:pPr>
    </w:p>
    <w:p w14:paraId="46E95532" w14:textId="77777777" w:rsidR="00D467EE" w:rsidRDefault="00D467EE" w:rsidP="00D467EE">
      <w:pPr>
        <w:pStyle w:val="Geenafstand"/>
        <w:spacing w:line="276" w:lineRule="auto"/>
        <w:jc w:val="both"/>
      </w:pPr>
      <w:r>
        <w:t>10.45-11.15</w:t>
      </w:r>
      <w:r>
        <w:tab/>
        <w:t xml:space="preserve">Pauze </w:t>
      </w:r>
    </w:p>
    <w:p w14:paraId="00762899" w14:textId="77777777" w:rsidR="00D467EE" w:rsidRDefault="00D467EE" w:rsidP="00D467EE">
      <w:pPr>
        <w:pStyle w:val="Geenafstand"/>
        <w:spacing w:line="276" w:lineRule="auto"/>
        <w:jc w:val="both"/>
      </w:pPr>
    </w:p>
    <w:p w14:paraId="5000295B" w14:textId="77777777" w:rsidR="00D467EE" w:rsidRDefault="00D467EE" w:rsidP="00D467EE">
      <w:pPr>
        <w:pStyle w:val="Geenafstand"/>
        <w:spacing w:line="276" w:lineRule="auto"/>
        <w:jc w:val="both"/>
      </w:pPr>
      <w:r>
        <w:t>11.15-12.00</w:t>
      </w:r>
      <w:r>
        <w:tab/>
        <w:t>Gesprek 2 toelichten en oefenen met gesprek 2 (rollenspel)</w:t>
      </w:r>
    </w:p>
    <w:p w14:paraId="313F759B" w14:textId="77777777" w:rsidR="00D467EE" w:rsidRDefault="00D467EE" w:rsidP="00D467EE">
      <w:pPr>
        <w:pStyle w:val="Geenafstand"/>
        <w:spacing w:line="276" w:lineRule="auto"/>
        <w:jc w:val="both"/>
      </w:pPr>
    </w:p>
    <w:p w14:paraId="6A8F8FAD" w14:textId="77777777" w:rsidR="00D467EE" w:rsidRDefault="00D467EE" w:rsidP="00D467EE">
      <w:pPr>
        <w:pStyle w:val="Geenafstand"/>
        <w:spacing w:line="276" w:lineRule="auto"/>
        <w:jc w:val="both"/>
      </w:pPr>
      <w:r>
        <w:t>12.00-12.30</w:t>
      </w:r>
      <w:r>
        <w:tab/>
        <w:t>Gesprek 3 en 4 toelichten en oefenen met gesprek 3 en 4 (rollenspel)</w:t>
      </w:r>
    </w:p>
    <w:p w14:paraId="2087CDEB" w14:textId="77777777" w:rsidR="00D467EE" w:rsidRDefault="00D467EE" w:rsidP="00D467EE">
      <w:pPr>
        <w:pStyle w:val="Geenafstand"/>
        <w:spacing w:line="276" w:lineRule="auto"/>
        <w:jc w:val="both"/>
      </w:pPr>
    </w:p>
    <w:p w14:paraId="14F383B2" w14:textId="77777777" w:rsidR="00D467EE" w:rsidRDefault="00D467EE" w:rsidP="00D467EE">
      <w:pPr>
        <w:pStyle w:val="Geenafstand"/>
        <w:spacing w:line="276" w:lineRule="auto"/>
        <w:jc w:val="both"/>
      </w:pPr>
      <w:r>
        <w:t>12.30-13.00</w:t>
      </w:r>
      <w:r>
        <w:tab/>
        <w:t xml:space="preserve">Nabespreking, evaluatie en afsluiting </w:t>
      </w:r>
    </w:p>
    <w:p w14:paraId="5D0FF68A" w14:textId="77777777" w:rsidR="00D467EE" w:rsidRDefault="00D467EE" w:rsidP="00D467EE">
      <w:pPr>
        <w:pStyle w:val="Geenafstand"/>
        <w:spacing w:line="276" w:lineRule="auto"/>
        <w:jc w:val="both"/>
      </w:pPr>
    </w:p>
    <w:p w14:paraId="567BDD03" w14:textId="106FE811" w:rsidR="00D467EE" w:rsidRDefault="00D467EE" w:rsidP="00D467EE">
      <w:pPr>
        <w:pStyle w:val="Geenafstand"/>
        <w:spacing w:line="276" w:lineRule="auto"/>
        <w:jc w:val="both"/>
      </w:pPr>
      <w:r w:rsidRPr="0040703D">
        <w:rPr>
          <w:i/>
        </w:rPr>
        <w:t>Praktijkopdracht (18 uur):</w:t>
      </w:r>
      <w:r>
        <w:t xml:space="preserve"> Voor de praktijkopdracht worden arboprofessionals gevraagd om Grip op Gezondheid bij 5 medewerkers toe te passen in hun dagelijkse praktijk. De praktijkopdracht dient voor het oefenen van de gesprekken in hun rol als procesbegeleider en daarbij gebruik te maken van de bijbehorende materialen. Het is van belang dat arboprofessionals de gesprekken in de praktijk oefenen, omdat de toepassing van de gesprekken </w:t>
      </w:r>
      <w:r w:rsidRPr="00A521CF">
        <w:t xml:space="preserve">afhankelijk </w:t>
      </w:r>
      <w:r>
        <w:t xml:space="preserve">is </w:t>
      </w:r>
      <w:r w:rsidRPr="00A521CF">
        <w:t>van de context</w:t>
      </w:r>
      <w:r>
        <w:t xml:space="preserve"> waarin de gesprekken worden uitgevoerd. Het is bijvoorbeeld afhankelijk van de problemen die spelen of dat een derde persoon aansluit bij de gesprekken waarin de rol van procesbegeleider van groter belang is.</w:t>
      </w:r>
    </w:p>
    <w:p w14:paraId="68DAADAE" w14:textId="77777777" w:rsidR="00D467EE" w:rsidRDefault="00D467EE" w:rsidP="00D467EE">
      <w:pPr>
        <w:pStyle w:val="Geenafstand"/>
        <w:spacing w:line="276" w:lineRule="auto"/>
        <w:jc w:val="both"/>
        <w:rPr>
          <w:rFonts w:ascii="Calibri" w:eastAsia="Times New Roman" w:hAnsi="Calibri" w:cs="Times New Roman"/>
        </w:rPr>
      </w:pPr>
    </w:p>
    <w:p w14:paraId="2845D423" w14:textId="77777777" w:rsidR="00D467EE" w:rsidRDefault="00D467EE" w:rsidP="00D467EE">
      <w:pPr>
        <w:pStyle w:val="Geenafstand"/>
        <w:spacing w:line="276" w:lineRule="auto"/>
        <w:jc w:val="both"/>
      </w:pPr>
      <w:r>
        <w:t>De tijdsinvestering voor de praktijkopdracht is 18 uur</w:t>
      </w:r>
    </w:p>
    <w:p w14:paraId="19E81A15" w14:textId="77777777" w:rsidR="00D467EE" w:rsidRDefault="00D467EE" w:rsidP="00D467EE">
      <w:pPr>
        <w:pStyle w:val="Geenafstand"/>
        <w:numPr>
          <w:ilvl w:val="0"/>
          <w:numId w:val="17"/>
        </w:numPr>
        <w:spacing w:line="276" w:lineRule="auto"/>
        <w:jc w:val="both"/>
      </w:pPr>
      <w:r>
        <w:t>Voeren van gesprekken = 15 uur; Per medewerker is de arboprofessionals 3 uur kwijt aan het voeren van gesprekken</w:t>
      </w:r>
    </w:p>
    <w:p w14:paraId="783D6986" w14:textId="77777777" w:rsidR="00D467EE" w:rsidRDefault="00D467EE" w:rsidP="00D467EE">
      <w:pPr>
        <w:pStyle w:val="Geenafstand"/>
        <w:numPr>
          <w:ilvl w:val="0"/>
          <w:numId w:val="17"/>
        </w:numPr>
        <w:spacing w:line="276" w:lineRule="auto"/>
        <w:jc w:val="both"/>
      </w:pPr>
      <w:r>
        <w:t xml:space="preserve">Voorbereiding gesprekken = 3 uur </w:t>
      </w:r>
    </w:p>
    <w:p w14:paraId="670627F9" w14:textId="77777777" w:rsidR="00D467EE" w:rsidRDefault="00D467EE" w:rsidP="00D467EE">
      <w:pPr>
        <w:pStyle w:val="Geenafstand"/>
        <w:spacing w:line="276" w:lineRule="auto"/>
        <w:jc w:val="both"/>
        <w:rPr>
          <w:rFonts w:ascii="Calibri" w:eastAsia="Times New Roman" w:hAnsi="Calibri" w:cs="Times New Roman"/>
        </w:rPr>
      </w:pPr>
    </w:p>
    <w:p w14:paraId="723863AE" w14:textId="5B2C576A" w:rsidR="00D467EE" w:rsidRDefault="00D467EE" w:rsidP="00D467EE">
      <w:pPr>
        <w:pStyle w:val="Geenafstand"/>
        <w:spacing w:line="276" w:lineRule="auto"/>
        <w:jc w:val="both"/>
      </w:pPr>
      <w:r w:rsidRPr="0040703D">
        <w:rPr>
          <w:i/>
        </w:rPr>
        <w:t>Intervisiebijeenkomst (3 uur):</w:t>
      </w:r>
      <w:r>
        <w:rPr>
          <w:i/>
        </w:rPr>
        <w:t xml:space="preserve"> </w:t>
      </w:r>
      <w:r>
        <w:t xml:space="preserve">In de intervisiebijeenkomst kunnen arboprofessionals </w:t>
      </w:r>
      <w:r w:rsidRPr="00B81DB6">
        <w:t>ervaringen met het toepassen van deze methode me</w:t>
      </w:r>
      <w:r>
        <w:t xml:space="preserve">t andere arboprofessionals delen. Ook worden arboprofessionals gevraagd om te reflecteren op de uitvoering van de gesprekken, het doorlopen van de stappen van de aanpak in hun dagelijkse praktijk, en op hun rol als procesbegeleider in de gesprekken. Voorafgaand aan de intervisiebijeenkomst worden arboprofessionals gevraagd om een presentatie voor te bereiden, waarin ze alvast nadenken over bovenstaande reflectiepunten. </w:t>
      </w:r>
    </w:p>
    <w:p w14:paraId="6F8C0CB3" w14:textId="7F64381D" w:rsidR="00D467EE" w:rsidRPr="00EF4F2C" w:rsidRDefault="00D467EE" w:rsidP="00D467EE">
      <w:pPr>
        <w:rPr>
          <w:u w:val="single"/>
        </w:rPr>
      </w:pPr>
      <w:bookmarkStart w:id="0" w:name="_GoBack"/>
      <w:bookmarkEnd w:id="0"/>
      <w:proofErr w:type="spellStart"/>
      <w:r>
        <w:rPr>
          <w:u w:val="single"/>
        </w:rPr>
        <w:lastRenderedPageBreak/>
        <w:t>Progr</w:t>
      </w:r>
      <w:r w:rsidR="000C2A1D">
        <w:rPr>
          <w:u w:val="single"/>
        </w:rPr>
        <w:t>a</w:t>
      </w:r>
      <w:r>
        <w:rPr>
          <w:u w:val="single"/>
        </w:rPr>
        <w:t>mma</w:t>
      </w:r>
      <w:proofErr w:type="spellEnd"/>
      <w:r>
        <w:rPr>
          <w:u w:val="single"/>
        </w:rPr>
        <w:t xml:space="preserve"> </w:t>
      </w:r>
      <w:proofErr w:type="spellStart"/>
      <w:r>
        <w:rPr>
          <w:u w:val="single"/>
        </w:rPr>
        <w:t>intervisiebijeenkomst</w:t>
      </w:r>
      <w:proofErr w:type="spellEnd"/>
    </w:p>
    <w:p w14:paraId="6AD02CD4" w14:textId="77777777" w:rsidR="00D467EE" w:rsidRDefault="00D467EE" w:rsidP="00D467EE">
      <w:r>
        <w:t>09.00-09.15</w:t>
      </w:r>
      <w:r>
        <w:tab/>
        <w:t xml:space="preserve">Welkom </w:t>
      </w:r>
    </w:p>
    <w:p w14:paraId="4F54C051" w14:textId="77777777" w:rsidR="00D467EE" w:rsidRDefault="00D467EE" w:rsidP="00D467EE">
      <w:r>
        <w:t>09.15-10.15</w:t>
      </w:r>
      <w:r>
        <w:tab/>
      </w:r>
      <w:proofErr w:type="spellStart"/>
      <w:r>
        <w:t>Bespreken</w:t>
      </w:r>
      <w:proofErr w:type="spellEnd"/>
      <w:r>
        <w:t xml:space="preserve"> </w:t>
      </w:r>
      <w:proofErr w:type="spellStart"/>
      <w:r>
        <w:t>ervaringen</w:t>
      </w:r>
      <w:proofErr w:type="spellEnd"/>
      <w:r>
        <w:t xml:space="preserve"> met het </w:t>
      </w:r>
      <w:proofErr w:type="spellStart"/>
      <w:r>
        <w:t>toepassen</w:t>
      </w:r>
      <w:proofErr w:type="spellEnd"/>
      <w:r>
        <w:t xml:space="preserve"> van de ‘Grip </w:t>
      </w:r>
      <w:proofErr w:type="spellStart"/>
      <w:r>
        <w:t>op</w:t>
      </w:r>
      <w:proofErr w:type="spellEnd"/>
      <w:r>
        <w:t xml:space="preserve"> </w:t>
      </w:r>
      <w:proofErr w:type="spellStart"/>
      <w:r>
        <w:t>Gezondheid</w:t>
      </w:r>
      <w:proofErr w:type="spellEnd"/>
      <w:r>
        <w:t xml:space="preserve">’ </w:t>
      </w:r>
      <w:proofErr w:type="spellStart"/>
      <w:r>
        <w:t>methode</w:t>
      </w:r>
      <w:proofErr w:type="spellEnd"/>
      <w:r>
        <w:t xml:space="preserve"> </w:t>
      </w:r>
    </w:p>
    <w:p w14:paraId="0162D4A6" w14:textId="77777777" w:rsidR="00D467EE" w:rsidRDefault="00D467EE" w:rsidP="00D467EE">
      <w:r>
        <w:t>10.15-10.45</w:t>
      </w:r>
      <w:r>
        <w:tab/>
      </w:r>
      <w:proofErr w:type="spellStart"/>
      <w:r>
        <w:t>Pauze</w:t>
      </w:r>
      <w:proofErr w:type="spellEnd"/>
      <w:r>
        <w:t xml:space="preserve"> </w:t>
      </w:r>
    </w:p>
    <w:p w14:paraId="47848306" w14:textId="77777777" w:rsidR="00D467EE" w:rsidRDefault="00D467EE" w:rsidP="00D467EE">
      <w:pPr>
        <w:ind w:left="1410" w:hanging="1410"/>
      </w:pPr>
      <w:r>
        <w:t>10.45-11.45</w:t>
      </w:r>
      <w:r>
        <w:tab/>
      </w:r>
      <w:proofErr w:type="spellStart"/>
      <w:r>
        <w:t>Reflecteren</w:t>
      </w:r>
      <w:proofErr w:type="spellEnd"/>
      <w:r>
        <w:t xml:space="preserve"> op de </w:t>
      </w:r>
      <w:proofErr w:type="spellStart"/>
      <w:r>
        <w:t>uitvoering</w:t>
      </w:r>
      <w:proofErr w:type="spellEnd"/>
      <w:r>
        <w:t xml:space="preserve"> van de </w:t>
      </w:r>
      <w:proofErr w:type="spellStart"/>
      <w:r>
        <w:t>gesprekken</w:t>
      </w:r>
      <w:proofErr w:type="spellEnd"/>
      <w:r>
        <w:t xml:space="preserve">, het </w:t>
      </w:r>
      <w:proofErr w:type="spellStart"/>
      <w:r>
        <w:t>doorlopen</w:t>
      </w:r>
      <w:proofErr w:type="spellEnd"/>
      <w:r>
        <w:t xml:space="preserve"> van de </w:t>
      </w:r>
      <w:proofErr w:type="spellStart"/>
      <w:r>
        <w:t>stappen</w:t>
      </w:r>
      <w:proofErr w:type="spellEnd"/>
      <w:r>
        <w:t xml:space="preserve"> </w:t>
      </w:r>
      <w:proofErr w:type="spellStart"/>
      <w:r>
        <w:t>en</w:t>
      </w:r>
      <w:proofErr w:type="spellEnd"/>
      <w:r>
        <w:t xml:space="preserve"> op de </w:t>
      </w:r>
      <w:proofErr w:type="spellStart"/>
      <w:r>
        <w:t>rol</w:t>
      </w:r>
      <w:proofErr w:type="spellEnd"/>
      <w:r>
        <w:t xml:space="preserve"> van </w:t>
      </w:r>
      <w:proofErr w:type="spellStart"/>
      <w:r>
        <w:t>procesbegeleider</w:t>
      </w:r>
      <w:proofErr w:type="spellEnd"/>
      <w:r>
        <w:t xml:space="preserve"> </w:t>
      </w:r>
    </w:p>
    <w:p w14:paraId="41A36927" w14:textId="77777777" w:rsidR="00D467EE" w:rsidRDefault="00D467EE" w:rsidP="00D467EE">
      <w:r>
        <w:t>11.45-12.00</w:t>
      </w:r>
      <w:r>
        <w:tab/>
      </w:r>
      <w:proofErr w:type="spellStart"/>
      <w:r>
        <w:t>Evaluatie</w:t>
      </w:r>
      <w:proofErr w:type="spellEnd"/>
      <w:r>
        <w:t xml:space="preserve"> </w:t>
      </w:r>
      <w:proofErr w:type="spellStart"/>
      <w:r>
        <w:t>en</w:t>
      </w:r>
      <w:proofErr w:type="spellEnd"/>
      <w:r>
        <w:t xml:space="preserve"> </w:t>
      </w:r>
      <w:proofErr w:type="spellStart"/>
      <w:r>
        <w:t>afsluiting</w:t>
      </w:r>
      <w:proofErr w:type="spellEnd"/>
      <w:r>
        <w:t xml:space="preserve"> </w:t>
      </w:r>
    </w:p>
    <w:p w14:paraId="6C08C7FF" w14:textId="231219E8" w:rsidR="00632B2B" w:rsidRPr="001839E0" w:rsidRDefault="00EE6D9A" w:rsidP="00C34C96">
      <w:pPr>
        <w:pStyle w:val="Geenafstand"/>
        <w:spacing w:line="276" w:lineRule="auto"/>
        <w:jc w:val="both"/>
        <w:rPr>
          <w:b/>
          <w:u w:val="single"/>
        </w:rPr>
      </w:pPr>
      <w:r>
        <w:rPr>
          <w:b/>
          <w:u w:val="single"/>
        </w:rPr>
        <w:t>D</w:t>
      </w:r>
      <w:r w:rsidR="00692604">
        <w:rPr>
          <w:b/>
          <w:u w:val="single"/>
        </w:rPr>
        <w:t>oelgroep cursus</w:t>
      </w:r>
    </w:p>
    <w:p w14:paraId="515AAD79" w14:textId="779F9369" w:rsidR="00EC56F0" w:rsidRDefault="00683834" w:rsidP="00C34C96">
      <w:pPr>
        <w:pStyle w:val="Geenafstand"/>
        <w:spacing w:line="276" w:lineRule="auto"/>
        <w:jc w:val="both"/>
      </w:pPr>
      <w:r>
        <w:t xml:space="preserve">De </w:t>
      </w:r>
      <w:r w:rsidR="00E93C56">
        <w:t>doelgroep voor deze cursus</w:t>
      </w:r>
      <w:r w:rsidR="001839E0">
        <w:t xml:space="preserve"> zijn </w:t>
      </w:r>
      <w:r w:rsidR="00993078">
        <w:t xml:space="preserve">arboprofessionals </w:t>
      </w:r>
      <w:r w:rsidR="00632B2B">
        <w:t xml:space="preserve">die </w:t>
      </w:r>
      <w:r w:rsidR="00055330">
        <w:t>BIG geregistreerd zijn of in een verlengde arm construc</w:t>
      </w:r>
      <w:r w:rsidR="002A71EA">
        <w:t xml:space="preserve">tie onder de </w:t>
      </w:r>
      <w:r w:rsidR="002A71EA" w:rsidRPr="0081645E">
        <w:t>be</w:t>
      </w:r>
      <w:r w:rsidR="0081645E" w:rsidRPr="0081645E">
        <w:t>drijfsarts werken</w:t>
      </w:r>
      <w:r w:rsidR="0040703D">
        <w:t>,</w:t>
      </w:r>
      <w:r w:rsidR="0081645E" w:rsidRPr="0081645E">
        <w:t xml:space="preserve"> en</w:t>
      </w:r>
      <w:r w:rsidR="002A71EA" w:rsidRPr="0081645E">
        <w:t xml:space="preserve"> willen leren hoe Grip op Gezondheid kan worden ingezet voor het houden van preventieve gesprekken</w:t>
      </w:r>
      <w:r w:rsidR="0081645E">
        <w:t xml:space="preserve"> die </w:t>
      </w:r>
      <w:r w:rsidR="0081645E" w:rsidRPr="0081645E">
        <w:t>de gezondheid en duurzame inzetbaarheid van medewerkers</w:t>
      </w:r>
      <w:r w:rsidR="001E760B">
        <w:t xml:space="preserve"> kunnen </w:t>
      </w:r>
      <w:r w:rsidR="0081645E">
        <w:t>verbeteren</w:t>
      </w:r>
      <w:r w:rsidR="002A71EA">
        <w:t xml:space="preserve">. </w:t>
      </w:r>
      <w:r>
        <w:t>Dit zijn bijvoorbeeld arboverpleegku</w:t>
      </w:r>
      <w:r w:rsidR="001839E0">
        <w:t xml:space="preserve">ndigen, bedrijfsmaatschappelijk </w:t>
      </w:r>
      <w:r>
        <w:t>werkers, inzetbaarhei</w:t>
      </w:r>
      <w:r w:rsidR="00993078">
        <w:t>dscoaches, verzuimconsulenten of</w:t>
      </w:r>
      <w:r w:rsidR="0025417E">
        <w:t xml:space="preserve"> arbeidsdeskundigen.</w:t>
      </w:r>
    </w:p>
    <w:p w14:paraId="7D8C7709" w14:textId="77777777" w:rsidR="005622F2" w:rsidRDefault="005622F2" w:rsidP="00EE6D9A">
      <w:pPr>
        <w:pStyle w:val="Geenafstand"/>
        <w:spacing w:line="276" w:lineRule="auto"/>
        <w:jc w:val="both"/>
        <w:rPr>
          <w:b/>
          <w:u w:val="single"/>
        </w:rPr>
      </w:pPr>
    </w:p>
    <w:p w14:paraId="36EB29F2" w14:textId="421D6A86" w:rsidR="00EE6D9A" w:rsidRPr="002847D6" w:rsidRDefault="00EE6D9A" w:rsidP="00EE6D9A">
      <w:pPr>
        <w:pStyle w:val="Geenafstand"/>
        <w:spacing w:line="276" w:lineRule="auto"/>
        <w:jc w:val="both"/>
        <w:rPr>
          <w:b/>
          <w:u w:val="single"/>
        </w:rPr>
      </w:pPr>
      <w:r>
        <w:rPr>
          <w:b/>
          <w:u w:val="single"/>
        </w:rPr>
        <w:t>Docenten</w:t>
      </w:r>
    </w:p>
    <w:p w14:paraId="76B4F45D" w14:textId="04126B8E" w:rsidR="00EE6D9A" w:rsidRDefault="00EE6D9A" w:rsidP="00EE6D9A">
      <w:pPr>
        <w:pStyle w:val="Geenafstand"/>
        <w:numPr>
          <w:ilvl w:val="0"/>
          <w:numId w:val="10"/>
        </w:numPr>
        <w:spacing w:line="276" w:lineRule="auto"/>
      </w:pPr>
      <w:r w:rsidRPr="00AD7C04">
        <w:t>Dr. F</w:t>
      </w:r>
      <w:r>
        <w:t>rederieke</w:t>
      </w:r>
      <w:r w:rsidRPr="00AD7C04">
        <w:t xml:space="preserve"> Schaafsma, </w:t>
      </w:r>
      <w:r>
        <w:t>bedrijfs</w:t>
      </w:r>
      <w:r w:rsidRPr="00AD7C04">
        <w:t>arts</w:t>
      </w:r>
      <w:r>
        <w:t xml:space="preserve"> en senior onderzoeker arbeid en gezondheid, afdeling sociale g</w:t>
      </w:r>
      <w:r w:rsidRPr="00AD7C04">
        <w:t>eneeskunde</w:t>
      </w:r>
      <w:r>
        <w:t xml:space="preserve"> b</w:t>
      </w:r>
      <w:r w:rsidR="0025417E">
        <w:t>ij Amsterdam UMC, locatie VUmc.</w:t>
      </w:r>
    </w:p>
    <w:p w14:paraId="7F8ACCC9" w14:textId="23886294" w:rsidR="00AA163F" w:rsidRPr="00AD7C04" w:rsidRDefault="00AA163F" w:rsidP="00EE6D9A">
      <w:pPr>
        <w:pStyle w:val="Geenafstand"/>
        <w:numPr>
          <w:ilvl w:val="0"/>
          <w:numId w:val="10"/>
        </w:numPr>
        <w:spacing w:line="276" w:lineRule="auto"/>
      </w:pPr>
      <w:r>
        <w:t xml:space="preserve">Prof. Dr. Han Anema, bedrijfsarts, verzekeringsarts en professor sociale geneeskunde, afdeling sociale geneeskunde </w:t>
      </w:r>
      <w:r w:rsidR="0025417E">
        <w:t>bij Amsterdam UMC, locatie VUmc</w:t>
      </w:r>
    </w:p>
    <w:p w14:paraId="170F909E" w14:textId="5B17CE5B" w:rsidR="00EE6D9A" w:rsidRDefault="00EE6D9A" w:rsidP="00EE6D9A">
      <w:pPr>
        <w:pStyle w:val="Geenafstand"/>
        <w:numPr>
          <w:ilvl w:val="0"/>
          <w:numId w:val="10"/>
        </w:numPr>
        <w:spacing w:line="276" w:lineRule="auto"/>
      </w:pPr>
      <w:r>
        <w:t xml:space="preserve">Dr. Maaike Huysmans, ergonoom en senior onderzoeker arbeid en gezondheid, afdeling sociale geneeskunde </w:t>
      </w:r>
      <w:r w:rsidR="0025417E">
        <w:t>bij Amsterdam UMC, locatie VUmc</w:t>
      </w:r>
    </w:p>
    <w:p w14:paraId="4B2BC88D" w14:textId="2D2DF108" w:rsidR="00EE6D9A" w:rsidRDefault="00EE6D9A" w:rsidP="00EE6D9A">
      <w:pPr>
        <w:pStyle w:val="Geenafstand"/>
        <w:numPr>
          <w:ilvl w:val="0"/>
          <w:numId w:val="10"/>
        </w:numPr>
        <w:spacing w:line="276" w:lineRule="auto"/>
      </w:pPr>
      <w:r>
        <w:t xml:space="preserve">Prof dr. Cécile Boot, </w:t>
      </w:r>
      <w:r w:rsidR="00AA163F">
        <w:t xml:space="preserve">gezondheidswetenschapper, </w:t>
      </w:r>
      <w:r>
        <w:t xml:space="preserve">senior onderzoeker arbeid en gezondheid, afdeling sociale geneeskunde </w:t>
      </w:r>
      <w:r w:rsidR="0025417E">
        <w:t>bij Amsterdam UMC, locatie VUmc</w:t>
      </w:r>
    </w:p>
    <w:p w14:paraId="69B9AA2D" w14:textId="3339DD8A" w:rsidR="00EE6D9A" w:rsidRDefault="00EE6D9A" w:rsidP="00EE6D9A">
      <w:pPr>
        <w:pStyle w:val="Geenafstand"/>
        <w:numPr>
          <w:ilvl w:val="0"/>
          <w:numId w:val="10"/>
        </w:numPr>
        <w:spacing w:line="276" w:lineRule="auto"/>
      </w:pPr>
      <w:r>
        <w:t xml:space="preserve">Rosanne Schaap, </w:t>
      </w:r>
      <w:r w:rsidR="00AA163F">
        <w:t xml:space="preserve">gezondheidswetenschapper, </w:t>
      </w:r>
      <w:r>
        <w:t>promovendus arbeid en gezondheid, afdeling sociale geneeskunde b</w:t>
      </w:r>
      <w:r w:rsidR="0025417E">
        <w:t>ij Amsterdam UMC, locatie VUmc.</w:t>
      </w:r>
    </w:p>
    <w:p w14:paraId="1E24C309" w14:textId="77777777" w:rsidR="00D467EE" w:rsidRDefault="00D467EE" w:rsidP="002D7933">
      <w:pPr>
        <w:pStyle w:val="Geenafstand"/>
        <w:spacing w:line="276" w:lineRule="auto"/>
        <w:rPr>
          <w:b/>
          <w:u w:val="single"/>
        </w:rPr>
      </w:pPr>
    </w:p>
    <w:p w14:paraId="26EF6A1C" w14:textId="77777777" w:rsidR="00D467EE" w:rsidRDefault="00D467EE" w:rsidP="00D467EE">
      <w:pPr>
        <w:pStyle w:val="Geenafstand"/>
        <w:spacing w:line="276" w:lineRule="auto"/>
        <w:rPr>
          <w:b/>
          <w:u w:val="single"/>
        </w:rPr>
      </w:pPr>
      <w:r>
        <w:rPr>
          <w:b/>
          <w:u w:val="single"/>
        </w:rPr>
        <w:t>Inschrijving</w:t>
      </w:r>
    </w:p>
    <w:p w14:paraId="49C68505" w14:textId="77777777" w:rsidR="00D467EE" w:rsidRDefault="00D467EE" w:rsidP="00D467EE">
      <w:pPr>
        <w:pStyle w:val="Geenafstand"/>
        <w:spacing w:line="276" w:lineRule="auto"/>
        <w:jc w:val="both"/>
      </w:pPr>
      <w:r>
        <w:t xml:space="preserve">De eerste trainingsbijeenkomst vindt plaats op 8 juli. De intervisiebijeenkomst wordt samen met de deelnemers van de trainingsbijeenkomst ingepland (na ongeveer 4 maanden). In de cursus is plek voor maximaal 12 deelnemers. Inschrijven kan door een mail te sturen naar: </w:t>
      </w:r>
      <w:hyperlink r:id="rId5" w:history="1">
        <w:r w:rsidRPr="00BE4737">
          <w:rPr>
            <w:rStyle w:val="Hyperlink"/>
          </w:rPr>
          <w:t>r.schaap@vumc.nl</w:t>
        </w:r>
      </w:hyperlink>
      <w:r>
        <w:t xml:space="preserve"> met daarin uw naam en uw functie, o.v.v. inschrijving cursus Grip op Gezondheid. Er zijn voor de deelname aan de cursus geen kosten verbonden.</w:t>
      </w:r>
    </w:p>
    <w:p w14:paraId="1B861866" w14:textId="77777777" w:rsidR="00D467EE" w:rsidRDefault="00D467EE" w:rsidP="00D467EE">
      <w:pPr>
        <w:pStyle w:val="Geenafstand"/>
        <w:spacing w:line="276" w:lineRule="auto"/>
        <w:jc w:val="both"/>
      </w:pPr>
    </w:p>
    <w:p w14:paraId="2BCDA15A" w14:textId="13ED8EA5" w:rsidR="00D467EE" w:rsidRDefault="00D467EE" w:rsidP="00D467EE">
      <w:pPr>
        <w:pStyle w:val="Geenafstand"/>
        <w:spacing w:line="276" w:lineRule="auto"/>
        <w:jc w:val="both"/>
        <w:rPr>
          <w:b/>
          <w:u w:val="single"/>
        </w:rPr>
      </w:pPr>
      <w:r>
        <w:rPr>
          <w:b/>
          <w:u w:val="single"/>
        </w:rPr>
        <w:t xml:space="preserve">Literatuur </w:t>
      </w:r>
    </w:p>
    <w:p w14:paraId="0AB3C155" w14:textId="77777777" w:rsidR="00D467EE" w:rsidRPr="001E71BD" w:rsidRDefault="00D467EE" w:rsidP="00D467EE">
      <w:pPr>
        <w:pStyle w:val="Geenafstand"/>
        <w:numPr>
          <w:ilvl w:val="0"/>
          <w:numId w:val="18"/>
        </w:numPr>
        <w:jc w:val="both"/>
      </w:pPr>
      <w:r w:rsidRPr="001E71BD">
        <w:t xml:space="preserve">Huysmans, M., Schaafsma, F., </w:t>
      </w:r>
      <w:proofErr w:type="spellStart"/>
      <w:r w:rsidRPr="001E71BD">
        <w:t>Viester</w:t>
      </w:r>
      <w:proofErr w:type="spellEnd"/>
      <w:r w:rsidRPr="001E71BD">
        <w:t>, L., &amp; Anema, H. (2016). Multidisciplinaire leidraad Participatieve Aanpak op de Werkplek – Hoofddocument. VU Medisch Centrum Amsterdam.</w:t>
      </w:r>
    </w:p>
    <w:p w14:paraId="2AC86D0D" w14:textId="4C59ACB2" w:rsidR="00EA7A31" w:rsidRPr="00D467EE" w:rsidRDefault="00D467EE" w:rsidP="00E52558">
      <w:pPr>
        <w:pStyle w:val="Geenafstand"/>
        <w:numPr>
          <w:ilvl w:val="0"/>
          <w:numId w:val="18"/>
        </w:numPr>
        <w:spacing w:line="276" w:lineRule="auto"/>
        <w:jc w:val="both"/>
      </w:pPr>
      <w:r w:rsidRPr="001E71BD">
        <w:t xml:space="preserve">Huber, M., </w:t>
      </w:r>
      <w:proofErr w:type="spellStart"/>
      <w:r w:rsidRPr="001E71BD">
        <w:t>Knottnerus</w:t>
      </w:r>
      <w:proofErr w:type="spellEnd"/>
      <w:r w:rsidRPr="001E71BD">
        <w:t xml:space="preserve">, J. A., Green, L., van der Horst, H., </w:t>
      </w:r>
      <w:proofErr w:type="spellStart"/>
      <w:r w:rsidRPr="001E71BD">
        <w:t>Jadad</w:t>
      </w:r>
      <w:proofErr w:type="spellEnd"/>
      <w:r w:rsidRPr="001E71BD">
        <w:t xml:space="preserve">, A. R., &amp; Kromhout, D. &amp; </w:t>
      </w:r>
      <w:proofErr w:type="spellStart"/>
      <w:r w:rsidRPr="001E71BD">
        <w:t>Schnabel</w:t>
      </w:r>
      <w:proofErr w:type="spellEnd"/>
      <w:r w:rsidRPr="001E71BD">
        <w:t>,</w:t>
      </w:r>
      <w:r>
        <w:t xml:space="preserve"> </w:t>
      </w:r>
      <w:proofErr w:type="gramStart"/>
      <w:r w:rsidRPr="001E71BD">
        <w:t>P.(</w:t>
      </w:r>
      <w:proofErr w:type="gramEnd"/>
      <w:r w:rsidRPr="001E71BD">
        <w:t xml:space="preserve">2011). How </w:t>
      </w:r>
      <w:proofErr w:type="spellStart"/>
      <w:r w:rsidRPr="001E71BD">
        <w:t>should</w:t>
      </w:r>
      <w:proofErr w:type="spellEnd"/>
      <w:r w:rsidRPr="001E71BD">
        <w:t xml:space="preserve"> we </w:t>
      </w:r>
      <w:proofErr w:type="spellStart"/>
      <w:r w:rsidRPr="001E71BD">
        <w:t>define</w:t>
      </w:r>
      <w:proofErr w:type="spellEnd"/>
      <w:r w:rsidRPr="001E71BD">
        <w:t xml:space="preserve"> health. BMJ: British </w:t>
      </w:r>
      <w:proofErr w:type="spellStart"/>
      <w:r w:rsidRPr="001E71BD">
        <w:t>Medical</w:t>
      </w:r>
      <w:proofErr w:type="spellEnd"/>
      <w:r w:rsidRPr="001E71BD">
        <w:t xml:space="preserve"> Journal, 343(7817), 235-237.</w:t>
      </w:r>
    </w:p>
    <w:sectPr w:rsidR="00EA7A31" w:rsidRPr="00D46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07ED"/>
    <w:multiLevelType w:val="hybridMultilevel"/>
    <w:tmpl w:val="55A0687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F8471E9"/>
    <w:multiLevelType w:val="hybridMultilevel"/>
    <w:tmpl w:val="7C3218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6A605D6"/>
    <w:multiLevelType w:val="hybridMultilevel"/>
    <w:tmpl w:val="480ED4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9C7289E"/>
    <w:multiLevelType w:val="hybridMultilevel"/>
    <w:tmpl w:val="EB860A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00B760D"/>
    <w:multiLevelType w:val="hybridMultilevel"/>
    <w:tmpl w:val="3236C6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0533B2D"/>
    <w:multiLevelType w:val="hybridMultilevel"/>
    <w:tmpl w:val="EA348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B37932"/>
    <w:multiLevelType w:val="hybridMultilevel"/>
    <w:tmpl w:val="3A5A17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61592D"/>
    <w:multiLevelType w:val="hybridMultilevel"/>
    <w:tmpl w:val="0310E824"/>
    <w:lvl w:ilvl="0" w:tplc="43626BF4">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E65014"/>
    <w:multiLevelType w:val="hybridMultilevel"/>
    <w:tmpl w:val="ADEA90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3341BFF"/>
    <w:multiLevelType w:val="hybridMultilevel"/>
    <w:tmpl w:val="9DDEB8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3716D7A"/>
    <w:multiLevelType w:val="hybridMultilevel"/>
    <w:tmpl w:val="4BC098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6AB14F5"/>
    <w:multiLevelType w:val="hybridMultilevel"/>
    <w:tmpl w:val="5FDAA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C602C0"/>
    <w:multiLevelType w:val="hybridMultilevel"/>
    <w:tmpl w:val="7FAA25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ED72B67"/>
    <w:multiLevelType w:val="hybridMultilevel"/>
    <w:tmpl w:val="90F6D5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0647B8C"/>
    <w:multiLevelType w:val="hybridMultilevel"/>
    <w:tmpl w:val="85CEA01C"/>
    <w:lvl w:ilvl="0" w:tplc="5C4C43F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DF245E"/>
    <w:multiLevelType w:val="hybridMultilevel"/>
    <w:tmpl w:val="806C21A4"/>
    <w:lvl w:ilvl="0" w:tplc="B316DCF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DFB4A7D"/>
    <w:multiLevelType w:val="hybridMultilevel"/>
    <w:tmpl w:val="CE6820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FE36AC9"/>
    <w:multiLevelType w:val="hybridMultilevel"/>
    <w:tmpl w:val="E7A063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9"/>
  </w:num>
  <w:num w:numId="6">
    <w:abstractNumId w:val="12"/>
  </w:num>
  <w:num w:numId="7">
    <w:abstractNumId w:val="6"/>
  </w:num>
  <w:num w:numId="8">
    <w:abstractNumId w:val="2"/>
  </w:num>
  <w:num w:numId="9">
    <w:abstractNumId w:val="5"/>
  </w:num>
  <w:num w:numId="10">
    <w:abstractNumId w:val="4"/>
  </w:num>
  <w:num w:numId="11">
    <w:abstractNumId w:val="16"/>
  </w:num>
  <w:num w:numId="12">
    <w:abstractNumId w:val="0"/>
  </w:num>
  <w:num w:numId="13">
    <w:abstractNumId w:val="17"/>
  </w:num>
  <w:num w:numId="14">
    <w:abstractNumId w:val="7"/>
  </w:num>
  <w:num w:numId="15">
    <w:abstractNumId w:val="14"/>
  </w:num>
  <w:num w:numId="16">
    <w:abstractNumId w:val="1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D72"/>
    <w:rsid w:val="00026700"/>
    <w:rsid w:val="00055330"/>
    <w:rsid w:val="00077705"/>
    <w:rsid w:val="0008510E"/>
    <w:rsid w:val="000B1F3C"/>
    <w:rsid w:val="000C2A1D"/>
    <w:rsid w:val="0014212B"/>
    <w:rsid w:val="0015217B"/>
    <w:rsid w:val="00176853"/>
    <w:rsid w:val="001775AB"/>
    <w:rsid w:val="001839E0"/>
    <w:rsid w:val="00190977"/>
    <w:rsid w:val="001E760B"/>
    <w:rsid w:val="0020655D"/>
    <w:rsid w:val="00212D76"/>
    <w:rsid w:val="0021630D"/>
    <w:rsid w:val="00216EBD"/>
    <w:rsid w:val="0025417E"/>
    <w:rsid w:val="002847D6"/>
    <w:rsid w:val="002A71EA"/>
    <w:rsid w:val="002D20FB"/>
    <w:rsid w:val="002D488F"/>
    <w:rsid w:val="002D7933"/>
    <w:rsid w:val="00310E74"/>
    <w:rsid w:val="00312A71"/>
    <w:rsid w:val="00321416"/>
    <w:rsid w:val="00372490"/>
    <w:rsid w:val="003A04AC"/>
    <w:rsid w:val="003A5EFF"/>
    <w:rsid w:val="0040703D"/>
    <w:rsid w:val="004225FD"/>
    <w:rsid w:val="004333B8"/>
    <w:rsid w:val="00435D50"/>
    <w:rsid w:val="004802A1"/>
    <w:rsid w:val="005374DB"/>
    <w:rsid w:val="00543BAB"/>
    <w:rsid w:val="005622F2"/>
    <w:rsid w:val="0056782E"/>
    <w:rsid w:val="005679E6"/>
    <w:rsid w:val="00572C8C"/>
    <w:rsid w:val="0057365F"/>
    <w:rsid w:val="005E6505"/>
    <w:rsid w:val="00611843"/>
    <w:rsid w:val="00632B2B"/>
    <w:rsid w:val="00651F82"/>
    <w:rsid w:val="00683834"/>
    <w:rsid w:val="00692604"/>
    <w:rsid w:val="006C550D"/>
    <w:rsid w:val="006D00CC"/>
    <w:rsid w:val="006D68C0"/>
    <w:rsid w:val="00702DE0"/>
    <w:rsid w:val="007634CA"/>
    <w:rsid w:val="007B09AC"/>
    <w:rsid w:val="00807965"/>
    <w:rsid w:val="008134D9"/>
    <w:rsid w:val="00814B76"/>
    <w:rsid w:val="0081645E"/>
    <w:rsid w:val="008166DC"/>
    <w:rsid w:val="00850783"/>
    <w:rsid w:val="00932E2A"/>
    <w:rsid w:val="00941B03"/>
    <w:rsid w:val="00951C99"/>
    <w:rsid w:val="00993078"/>
    <w:rsid w:val="009D0D45"/>
    <w:rsid w:val="009E17BF"/>
    <w:rsid w:val="00A11A26"/>
    <w:rsid w:val="00A21E82"/>
    <w:rsid w:val="00A469A7"/>
    <w:rsid w:val="00A47D97"/>
    <w:rsid w:val="00A521CF"/>
    <w:rsid w:val="00A57721"/>
    <w:rsid w:val="00A926F8"/>
    <w:rsid w:val="00AA163F"/>
    <w:rsid w:val="00AB3891"/>
    <w:rsid w:val="00AC286A"/>
    <w:rsid w:val="00AC4CC9"/>
    <w:rsid w:val="00AD536A"/>
    <w:rsid w:val="00AE2D72"/>
    <w:rsid w:val="00AE6296"/>
    <w:rsid w:val="00AE6923"/>
    <w:rsid w:val="00B165F7"/>
    <w:rsid w:val="00B232D2"/>
    <w:rsid w:val="00B25E00"/>
    <w:rsid w:val="00B2710C"/>
    <w:rsid w:val="00B5581E"/>
    <w:rsid w:val="00B81DB6"/>
    <w:rsid w:val="00BA396D"/>
    <w:rsid w:val="00BA5383"/>
    <w:rsid w:val="00BE2035"/>
    <w:rsid w:val="00BF7049"/>
    <w:rsid w:val="00C34C96"/>
    <w:rsid w:val="00C77382"/>
    <w:rsid w:val="00C9206A"/>
    <w:rsid w:val="00C94EAA"/>
    <w:rsid w:val="00CC1FF9"/>
    <w:rsid w:val="00CC3043"/>
    <w:rsid w:val="00D24EDC"/>
    <w:rsid w:val="00D467EE"/>
    <w:rsid w:val="00D6237B"/>
    <w:rsid w:val="00D62D77"/>
    <w:rsid w:val="00D74FB0"/>
    <w:rsid w:val="00DF44BD"/>
    <w:rsid w:val="00E0393F"/>
    <w:rsid w:val="00E146BE"/>
    <w:rsid w:val="00E24905"/>
    <w:rsid w:val="00E2561A"/>
    <w:rsid w:val="00E52558"/>
    <w:rsid w:val="00E76839"/>
    <w:rsid w:val="00E81D92"/>
    <w:rsid w:val="00E8716D"/>
    <w:rsid w:val="00E93C56"/>
    <w:rsid w:val="00EA7A31"/>
    <w:rsid w:val="00EC56F0"/>
    <w:rsid w:val="00EC6739"/>
    <w:rsid w:val="00EE6D9A"/>
    <w:rsid w:val="00F14F4D"/>
    <w:rsid w:val="00F160F4"/>
    <w:rsid w:val="00F77F85"/>
    <w:rsid w:val="00FA5D82"/>
    <w:rsid w:val="00FB1B13"/>
    <w:rsid w:val="00FE66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1FCB"/>
  <w15:chartTrackingRefBased/>
  <w15:docId w15:val="{3D398435-4506-41D7-87CB-BCE24C7E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92604"/>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2D72"/>
    <w:pPr>
      <w:spacing w:after="0" w:line="240" w:lineRule="auto"/>
    </w:pPr>
  </w:style>
  <w:style w:type="paragraph" w:styleId="Lijstalinea">
    <w:name w:val="List Paragraph"/>
    <w:basedOn w:val="Standaard"/>
    <w:uiPriority w:val="34"/>
    <w:qFormat/>
    <w:rsid w:val="002847D6"/>
    <w:pPr>
      <w:spacing w:after="0" w:line="240" w:lineRule="auto"/>
      <w:ind w:left="720"/>
    </w:pPr>
    <w:rPr>
      <w:rFonts w:ascii="Calibri" w:eastAsia="Times New Roman" w:hAnsi="Calibri" w:cs="Times New Roman"/>
    </w:rPr>
  </w:style>
  <w:style w:type="character" w:styleId="Hyperlink">
    <w:name w:val="Hyperlink"/>
    <w:basedOn w:val="Standaardalinea-lettertype"/>
    <w:uiPriority w:val="99"/>
    <w:unhideWhenUsed/>
    <w:rsid w:val="00EE6D9A"/>
    <w:rPr>
      <w:color w:val="0000FF" w:themeColor="hyperlink"/>
      <w:u w:val="single"/>
    </w:rPr>
  </w:style>
  <w:style w:type="character" w:styleId="Verwijzingopmerking">
    <w:name w:val="annotation reference"/>
    <w:basedOn w:val="Standaardalinea-lettertype"/>
    <w:uiPriority w:val="99"/>
    <w:semiHidden/>
    <w:unhideWhenUsed/>
    <w:rsid w:val="00611843"/>
    <w:rPr>
      <w:sz w:val="16"/>
      <w:szCs w:val="16"/>
    </w:rPr>
  </w:style>
  <w:style w:type="paragraph" w:styleId="Tekstopmerking">
    <w:name w:val="annotation text"/>
    <w:basedOn w:val="Standaard"/>
    <w:link w:val="TekstopmerkingChar"/>
    <w:uiPriority w:val="99"/>
    <w:semiHidden/>
    <w:unhideWhenUsed/>
    <w:rsid w:val="006118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11843"/>
    <w:rPr>
      <w:sz w:val="20"/>
      <w:szCs w:val="20"/>
    </w:rPr>
  </w:style>
  <w:style w:type="paragraph" w:styleId="Onderwerpvanopmerking">
    <w:name w:val="annotation subject"/>
    <w:basedOn w:val="Tekstopmerking"/>
    <w:next w:val="Tekstopmerking"/>
    <w:link w:val="OnderwerpvanopmerkingChar"/>
    <w:uiPriority w:val="99"/>
    <w:semiHidden/>
    <w:unhideWhenUsed/>
    <w:rsid w:val="00611843"/>
    <w:rPr>
      <w:b/>
      <w:bCs/>
    </w:rPr>
  </w:style>
  <w:style w:type="character" w:customStyle="1" w:styleId="OnderwerpvanopmerkingChar">
    <w:name w:val="Onderwerp van opmerking Char"/>
    <w:basedOn w:val="TekstopmerkingChar"/>
    <w:link w:val="Onderwerpvanopmerking"/>
    <w:uiPriority w:val="99"/>
    <w:semiHidden/>
    <w:rsid w:val="00611843"/>
    <w:rPr>
      <w:b/>
      <w:bCs/>
      <w:sz w:val="20"/>
      <w:szCs w:val="20"/>
    </w:rPr>
  </w:style>
  <w:style w:type="paragraph" w:styleId="Ballontekst">
    <w:name w:val="Balloon Text"/>
    <w:basedOn w:val="Standaard"/>
    <w:link w:val="BallontekstChar"/>
    <w:uiPriority w:val="99"/>
    <w:semiHidden/>
    <w:unhideWhenUsed/>
    <w:rsid w:val="006118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1843"/>
    <w:rPr>
      <w:rFonts w:ascii="Segoe UI" w:hAnsi="Segoe UI" w:cs="Segoe UI"/>
      <w:sz w:val="18"/>
      <w:szCs w:val="18"/>
    </w:rPr>
  </w:style>
  <w:style w:type="table" w:styleId="Tabelraster">
    <w:name w:val="Table Grid"/>
    <w:basedOn w:val="Standaardtabel"/>
    <w:uiPriority w:val="59"/>
    <w:rsid w:val="00692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C4C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0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schaap@vumc.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1162</Words>
  <Characters>6395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Schaap, R</dc:creator>
  <cp:keywords/>
  <dc:description/>
  <cp:lastModifiedBy>Microsoft Office-gebruiker</cp:lastModifiedBy>
  <cp:revision>3</cp:revision>
  <cp:lastPrinted>2019-04-24T07:27:00Z</cp:lastPrinted>
  <dcterms:created xsi:type="dcterms:W3CDTF">2019-06-04T12:25:00Z</dcterms:created>
  <dcterms:modified xsi:type="dcterms:W3CDTF">2019-06-04T12:26:00Z</dcterms:modified>
</cp:coreProperties>
</file>